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36" w:rsidRDefault="004B5936" w:rsidP="00A53291">
      <w:pPr>
        <w:jc w:val="center"/>
        <w:rPr>
          <w:b/>
          <w:sz w:val="28"/>
          <w:szCs w:val="28"/>
        </w:rPr>
      </w:pPr>
      <w:r>
        <w:rPr>
          <w:b/>
          <w:sz w:val="28"/>
          <w:szCs w:val="28"/>
        </w:rPr>
        <w:t>Информация о реализации подпрограммы</w:t>
      </w:r>
      <w:r w:rsidR="00A53291" w:rsidRPr="004B5936">
        <w:rPr>
          <w:b/>
          <w:sz w:val="28"/>
          <w:szCs w:val="28"/>
        </w:rPr>
        <w:t xml:space="preserve"> </w:t>
      </w:r>
      <w:r>
        <w:rPr>
          <w:b/>
          <w:sz w:val="28"/>
          <w:szCs w:val="28"/>
        </w:rPr>
        <w:br/>
      </w:r>
      <w:r w:rsidR="00A53291" w:rsidRPr="004B5936">
        <w:rPr>
          <w:b/>
          <w:sz w:val="28"/>
          <w:szCs w:val="28"/>
        </w:rPr>
        <w:t xml:space="preserve">«Выполнение государственных обязательств </w:t>
      </w:r>
      <w:r w:rsidR="00A53291" w:rsidRPr="004B5936">
        <w:rPr>
          <w:b/>
          <w:sz w:val="28"/>
          <w:szCs w:val="28"/>
        </w:rPr>
        <w:br/>
        <w:t xml:space="preserve">по обеспечению жильем категорий граждан, </w:t>
      </w:r>
    </w:p>
    <w:p w:rsidR="004B5936" w:rsidRDefault="00A53291" w:rsidP="004B5936">
      <w:pPr>
        <w:jc w:val="center"/>
        <w:rPr>
          <w:b/>
          <w:sz w:val="28"/>
          <w:szCs w:val="28"/>
        </w:rPr>
      </w:pPr>
      <w:proofErr w:type="gramStart"/>
      <w:r w:rsidRPr="004B5936">
        <w:rPr>
          <w:b/>
          <w:sz w:val="28"/>
          <w:szCs w:val="28"/>
        </w:rPr>
        <w:t>установленных</w:t>
      </w:r>
      <w:proofErr w:type="gramEnd"/>
      <w:r w:rsidRPr="004B5936">
        <w:rPr>
          <w:b/>
          <w:sz w:val="28"/>
          <w:szCs w:val="28"/>
        </w:rPr>
        <w:t xml:space="preserve"> федеральным законодательством»</w:t>
      </w:r>
      <w:r w:rsidR="004B5936">
        <w:rPr>
          <w:b/>
          <w:sz w:val="28"/>
          <w:szCs w:val="28"/>
        </w:rPr>
        <w:t xml:space="preserve"> </w:t>
      </w:r>
    </w:p>
    <w:p w:rsidR="004B5936" w:rsidRDefault="004B5936" w:rsidP="004B5936">
      <w:pPr>
        <w:jc w:val="center"/>
        <w:rPr>
          <w:rFonts w:eastAsia="Calibri"/>
          <w:b/>
          <w:bCs/>
          <w:sz w:val="28"/>
          <w:szCs w:val="28"/>
          <w:lang w:eastAsia="en-US"/>
        </w:rPr>
      </w:pPr>
      <w:r>
        <w:rPr>
          <w:b/>
          <w:sz w:val="28"/>
          <w:szCs w:val="28"/>
        </w:rPr>
        <w:t xml:space="preserve">федеральной целевой программы </w:t>
      </w:r>
      <w:r w:rsidRPr="004B5936">
        <w:rPr>
          <w:rFonts w:eastAsia="Calibri"/>
          <w:b/>
          <w:bCs/>
          <w:sz w:val="28"/>
          <w:szCs w:val="28"/>
          <w:lang w:eastAsia="en-US"/>
        </w:rPr>
        <w:t>«Жилище» на 2015-2020 годы</w:t>
      </w:r>
    </w:p>
    <w:p w:rsidR="00D453D4" w:rsidRDefault="00D453D4" w:rsidP="004B5936">
      <w:pPr>
        <w:jc w:val="center"/>
        <w:rPr>
          <w:rFonts w:eastAsia="Calibri"/>
          <w:b/>
          <w:bCs/>
          <w:sz w:val="28"/>
          <w:szCs w:val="28"/>
          <w:lang w:eastAsia="en-US"/>
        </w:rPr>
      </w:pPr>
    </w:p>
    <w:p w:rsidR="00D453D4" w:rsidRPr="00D453D4" w:rsidRDefault="00D453D4" w:rsidP="00D453D4">
      <w:pPr>
        <w:ind w:firstLine="709"/>
        <w:jc w:val="center"/>
        <w:rPr>
          <w:rFonts w:eastAsia="Calibri"/>
          <w:b/>
          <w:bCs/>
          <w:i/>
          <w:iCs/>
          <w:sz w:val="28"/>
          <w:szCs w:val="28"/>
          <w:lang w:eastAsia="en-US"/>
        </w:rPr>
      </w:pPr>
      <w:r w:rsidRPr="00D453D4">
        <w:rPr>
          <w:rFonts w:eastAsia="Calibri"/>
          <w:b/>
          <w:bCs/>
          <w:i/>
          <w:iCs/>
          <w:sz w:val="28"/>
          <w:szCs w:val="28"/>
          <w:lang w:eastAsia="en-US"/>
        </w:rPr>
        <w:t>Основные сведения о подпрограмме</w:t>
      </w:r>
    </w:p>
    <w:p w:rsidR="00D453D4" w:rsidRPr="004B5936" w:rsidRDefault="00D453D4" w:rsidP="004B5936">
      <w:pPr>
        <w:jc w:val="center"/>
        <w:rPr>
          <w:rFonts w:eastAsia="Calibri"/>
          <w:b/>
          <w:bCs/>
          <w:sz w:val="28"/>
          <w:szCs w:val="28"/>
          <w:lang w:eastAsia="en-US"/>
        </w:rPr>
      </w:pPr>
    </w:p>
    <w:p w:rsidR="00A53291" w:rsidRPr="004B5936" w:rsidRDefault="00A53291" w:rsidP="00A53291">
      <w:pPr>
        <w:jc w:val="center"/>
        <w:rPr>
          <w:b/>
          <w:sz w:val="28"/>
          <w:szCs w:val="28"/>
        </w:rPr>
      </w:pPr>
    </w:p>
    <w:p w:rsidR="00CC75A4" w:rsidRPr="00CC75A4" w:rsidRDefault="00CC75A4" w:rsidP="00D453D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В соответствии с Постановлением Правительства Российской Федерации от 21 марта </w:t>
      </w:r>
      <w:smartTag w:uri="urn:schemas-microsoft-com:office:smarttags" w:element="metricconverter">
        <w:smartTagPr>
          <w:attr w:name="ProductID" w:val="2006 г"/>
        </w:smartTagPr>
        <w:r w:rsidRPr="00CC75A4">
          <w:rPr>
            <w:rFonts w:eastAsia="Calibri"/>
            <w:sz w:val="28"/>
            <w:szCs w:val="28"/>
            <w:lang w:eastAsia="en-US"/>
          </w:rPr>
          <w:t>2006 г</w:t>
        </w:r>
      </w:smartTag>
      <w:r w:rsidRPr="00CC75A4">
        <w:rPr>
          <w:rFonts w:eastAsia="Calibri"/>
          <w:sz w:val="28"/>
          <w:szCs w:val="28"/>
          <w:lang w:eastAsia="en-US"/>
        </w:rPr>
        <w:t xml:space="preserve">. № 153 «О некоторых вопросах реализации подпрограммы «Выполнение государственных обязательств </w:t>
      </w:r>
      <w:r>
        <w:rPr>
          <w:rFonts w:eastAsia="Calibri"/>
          <w:sz w:val="28"/>
          <w:szCs w:val="28"/>
          <w:lang w:eastAsia="en-US"/>
        </w:rPr>
        <w:br/>
      </w:r>
      <w:r w:rsidRPr="00CC75A4">
        <w:rPr>
          <w:rFonts w:eastAsia="Calibri"/>
          <w:sz w:val="28"/>
          <w:szCs w:val="28"/>
          <w:lang w:eastAsia="en-US"/>
        </w:rPr>
        <w:t xml:space="preserve">по обеспечению жильем категорий граждан, установленных федеральным законодательством» федеральной целевой программы «Жилище» </w:t>
      </w:r>
      <w:r>
        <w:rPr>
          <w:rFonts w:eastAsia="Calibri"/>
          <w:sz w:val="28"/>
          <w:szCs w:val="28"/>
          <w:lang w:eastAsia="en-US"/>
        </w:rPr>
        <w:br/>
      </w:r>
      <w:r w:rsidRPr="00CC75A4">
        <w:rPr>
          <w:rFonts w:eastAsia="Calibri"/>
          <w:sz w:val="28"/>
          <w:szCs w:val="28"/>
          <w:lang w:eastAsia="en-US"/>
        </w:rPr>
        <w:t>на 201</w:t>
      </w:r>
      <w:r>
        <w:rPr>
          <w:rFonts w:eastAsia="Calibri"/>
          <w:sz w:val="28"/>
          <w:szCs w:val="28"/>
          <w:lang w:eastAsia="en-US"/>
        </w:rPr>
        <w:t>5-  2020</w:t>
      </w:r>
      <w:r w:rsidRPr="00CC75A4">
        <w:rPr>
          <w:rFonts w:eastAsia="Calibri"/>
          <w:sz w:val="28"/>
          <w:szCs w:val="28"/>
          <w:lang w:eastAsia="en-US"/>
        </w:rPr>
        <w:t xml:space="preserve"> годы» разработаны Правила выпуска и реализации государ</w:t>
      </w:r>
      <w:r>
        <w:rPr>
          <w:rFonts w:eastAsia="Calibri"/>
          <w:sz w:val="28"/>
          <w:szCs w:val="28"/>
          <w:lang w:eastAsia="en-US"/>
        </w:rPr>
        <w:t xml:space="preserve">ственных жилищных сертификатов </w:t>
      </w:r>
      <w:r w:rsidRPr="00CC75A4">
        <w:rPr>
          <w:rFonts w:eastAsia="Calibri"/>
          <w:sz w:val="28"/>
          <w:szCs w:val="28"/>
          <w:lang w:eastAsia="en-US"/>
        </w:rPr>
        <w:t xml:space="preserve">(далее - сертификат). </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Министерство строительства, архитектуры и жилищно-коммунального хозяйства Республики Марий Эл на основании списков, полученных от органов местного самоуправления, формирует сводный список граждан, изъявивших желание получить сертификат в очередном году, утверждает его и представляет в </w:t>
      </w:r>
      <w:r>
        <w:rPr>
          <w:rFonts w:eastAsia="Calibri"/>
          <w:sz w:val="28"/>
          <w:szCs w:val="28"/>
          <w:lang w:eastAsia="en-US"/>
        </w:rPr>
        <w:t xml:space="preserve">ФКУ «Объединенная дирекция </w:t>
      </w:r>
      <w:r>
        <w:rPr>
          <w:rFonts w:eastAsia="Calibri"/>
          <w:sz w:val="28"/>
          <w:szCs w:val="28"/>
          <w:lang w:eastAsia="en-US"/>
        </w:rPr>
        <w:br/>
        <w:t xml:space="preserve">по реализации федеральных инвестиционных программ» </w:t>
      </w:r>
      <w:r w:rsidRPr="00CC75A4">
        <w:rPr>
          <w:rFonts w:eastAsia="Calibri"/>
          <w:sz w:val="28"/>
          <w:szCs w:val="28"/>
          <w:lang w:eastAsia="en-US"/>
        </w:rPr>
        <w:t>Министерств</w:t>
      </w:r>
      <w:r>
        <w:rPr>
          <w:rFonts w:eastAsia="Calibri"/>
          <w:sz w:val="28"/>
          <w:szCs w:val="28"/>
          <w:lang w:eastAsia="en-US"/>
        </w:rPr>
        <w:t>а</w:t>
      </w:r>
      <w:r w:rsidRPr="00CC75A4">
        <w:rPr>
          <w:rFonts w:eastAsia="Calibri"/>
          <w:sz w:val="28"/>
          <w:szCs w:val="28"/>
          <w:lang w:eastAsia="en-US"/>
        </w:rPr>
        <w:t xml:space="preserve"> </w:t>
      </w:r>
      <w:r>
        <w:rPr>
          <w:rFonts w:eastAsia="Calibri"/>
          <w:sz w:val="28"/>
          <w:szCs w:val="28"/>
          <w:lang w:eastAsia="en-US"/>
        </w:rPr>
        <w:t>строительства и жилищно-коммунального хозяйства</w:t>
      </w:r>
      <w:r w:rsidRPr="00CC75A4">
        <w:rPr>
          <w:rFonts w:eastAsia="Calibri"/>
          <w:sz w:val="28"/>
          <w:szCs w:val="28"/>
          <w:lang w:eastAsia="en-US"/>
        </w:rPr>
        <w:t xml:space="preserve"> Российской Федерации.</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На основании приказа Министерства </w:t>
      </w:r>
      <w:r w:rsidR="00D7604B">
        <w:rPr>
          <w:rFonts w:eastAsia="Calibri"/>
          <w:sz w:val="28"/>
          <w:szCs w:val="28"/>
          <w:lang w:eastAsia="en-US"/>
        </w:rPr>
        <w:t>строительства и жилищно-коммунального хозяйства</w:t>
      </w:r>
      <w:r w:rsidRPr="00CC75A4">
        <w:rPr>
          <w:rFonts w:eastAsia="Calibri"/>
          <w:sz w:val="28"/>
          <w:szCs w:val="28"/>
          <w:lang w:eastAsia="en-US"/>
        </w:rPr>
        <w:t xml:space="preserve"> Российской Федерации </w:t>
      </w:r>
      <w:proofErr w:type="gramStart"/>
      <w:r w:rsidRPr="00CC75A4">
        <w:rPr>
          <w:rFonts w:eastAsia="Calibri"/>
          <w:sz w:val="28"/>
          <w:szCs w:val="28"/>
          <w:lang w:eastAsia="en-US"/>
        </w:rPr>
        <w:t xml:space="preserve">о выделении </w:t>
      </w:r>
      <w:r w:rsidR="00D7604B">
        <w:rPr>
          <w:rFonts w:eastAsia="Calibri"/>
          <w:sz w:val="28"/>
          <w:szCs w:val="28"/>
          <w:lang w:eastAsia="en-US"/>
        </w:rPr>
        <w:br/>
      </w:r>
      <w:r w:rsidRPr="00CC75A4">
        <w:rPr>
          <w:rFonts w:eastAsia="Calibri"/>
          <w:sz w:val="28"/>
          <w:szCs w:val="28"/>
          <w:lang w:eastAsia="en-US"/>
        </w:rPr>
        <w:t>на планируемый год для Республики Марий Эл объемов бюджетных ассигнований из федерального бюджета с указанием</w:t>
      </w:r>
      <w:proofErr w:type="gramEnd"/>
      <w:r w:rsidRPr="00CC75A4">
        <w:rPr>
          <w:rFonts w:eastAsia="Calibri"/>
          <w:sz w:val="28"/>
          <w:szCs w:val="28"/>
          <w:lang w:eastAsia="en-US"/>
        </w:rPr>
        <w:t xml:space="preserve"> количества сертификатов Министерство строительства, архитектуры и жилищно-коммунального хозяйства Республики Марий Эл формирует сводный список получателей сертификатов в планируемом году. </w:t>
      </w:r>
    </w:p>
    <w:p w:rsidR="00CC75A4" w:rsidRPr="00CC75A4" w:rsidRDefault="00CC75A4" w:rsidP="00CC75A4">
      <w:pPr>
        <w:shd w:val="clear" w:color="auto" w:fill="FFFFFF"/>
        <w:ind w:firstLine="708"/>
        <w:jc w:val="both"/>
        <w:rPr>
          <w:rFonts w:eastAsia="Calibri"/>
          <w:sz w:val="28"/>
          <w:szCs w:val="28"/>
          <w:lang w:eastAsia="en-US"/>
        </w:rPr>
      </w:pPr>
      <w:r w:rsidRPr="00CC75A4">
        <w:rPr>
          <w:rFonts w:eastAsia="Calibri"/>
          <w:sz w:val="28"/>
          <w:szCs w:val="28"/>
          <w:lang w:eastAsia="en-US"/>
        </w:rPr>
        <w:t xml:space="preserve">Министерство строительства, архитектуры и жилищно-коммунального хозяйства Республики Марий Эл проверяет документы (учетные дела граждан), представленные органами местного самоуправления и доводит до сведения граждан решение о включении </w:t>
      </w:r>
      <w:r w:rsidR="00D7604B">
        <w:rPr>
          <w:rFonts w:eastAsia="Calibri"/>
          <w:sz w:val="28"/>
          <w:szCs w:val="28"/>
          <w:lang w:eastAsia="en-US"/>
        </w:rPr>
        <w:br/>
      </w:r>
      <w:r w:rsidRPr="00CC75A4">
        <w:rPr>
          <w:rFonts w:eastAsia="Calibri"/>
          <w:sz w:val="28"/>
          <w:szCs w:val="28"/>
          <w:lang w:eastAsia="en-US"/>
        </w:rPr>
        <w:t>их</w:t>
      </w:r>
      <w:r w:rsidR="00D7604B">
        <w:rPr>
          <w:rFonts w:eastAsia="Calibri"/>
          <w:sz w:val="28"/>
          <w:szCs w:val="28"/>
          <w:lang w:eastAsia="en-US"/>
        </w:rPr>
        <w:t xml:space="preserve"> </w:t>
      </w:r>
      <w:r w:rsidRPr="00CC75A4">
        <w:rPr>
          <w:rFonts w:eastAsia="Calibri"/>
          <w:sz w:val="28"/>
          <w:szCs w:val="28"/>
          <w:lang w:eastAsia="en-US"/>
        </w:rPr>
        <w:t>в сводные списки получателей сертификатов. Далее рассчитывает размер социальной выплаты, производит оформление бланков сертификатов на имя получателей и передает сертификаты органам местного самоуправления для вручения получателям.</w:t>
      </w:r>
    </w:p>
    <w:p w:rsidR="00CC75A4" w:rsidRPr="00CC75A4" w:rsidRDefault="00CC75A4" w:rsidP="00CC75A4">
      <w:pPr>
        <w:shd w:val="clear" w:color="auto" w:fill="FFFFFF"/>
        <w:ind w:firstLine="708"/>
        <w:jc w:val="both"/>
        <w:rPr>
          <w:rFonts w:eastAsia="Calibri"/>
          <w:sz w:val="28"/>
          <w:szCs w:val="28"/>
          <w:lang w:eastAsia="en-US"/>
        </w:rPr>
      </w:pPr>
      <w:proofErr w:type="gramStart"/>
      <w:r w:rsidRPr="00CC75A4">
        <w:rPr>
          <w:rFonts w:eastAsia="Calibri"/>
          <w:sz w:val="28"/>
          <w:szCs w:val="28"/>
          <w:shd w:val="clear" w:color="auto" w:fill="FFFFFF"/>
          <w:lang w:eastAsia="en-US"/>
        </w:rPr>
        <w:t>Министерство строительства, архитектуры и жилищно-коммунального хозяйства Республики Марий Эл в установленном порядке ведет реестр выданных сертификатов в разрезе ка</w:t>
      </w:r>
      <w:r w:rsidR="00D453D4">
        <w:rPr>
          <w:rFonts w:eastAsia="Calibri"/>
          <w:sz w:val="28"/>
          <w:szCs w:val="28"/>
          <w:shd w:val="clear" w:color="auto" w:fill="FFFFFF"/>
          <w:lang w:eastAsia="en-US"/>
        </w:rPr>
        <w:t xml:space="preserve">тегорий граждан и представляет в </w:t>
      </w:r>
      <w:r w:rsidR="00D453D4">
        <w:rPr>
          <w:rFonts w:eastAsia="Calibri"/>
          <w:sz w:val="28"/>
          <w:szCs w:val="28"/>
          <w:lang w:eastAsia="en-US"/>
        </w:rPr>
        <w:t xml:space="preserve">ФКУ «Объединенная дирекция по реализации федеральных инвестиционных программ» </w:t>
      </w:r>
      <w:r w:rsidRPr="00CC75A4">
        <w:rPr>
          <w:rFonts w:eastAsia="Calibri"/>
          <w:sz w:val="28"/>
          <w:szCs w:val="28"/>
          <w:shd w:val="clear" w:color="auto" w:fill="FFFFFF"/>
          <w:lang w:eastAsia="en-US"/>
        </w:rPr>
        <w:t>Министерств</w:t>
      </w:r>
      <w:r w:rsidR="00D453D4">
        <w:rPr>
          <w:rFonts w:eastAsia="Calibri"/>
          <w:sz w:val="28"/>
          <w:szCs w:val="28"/>
          <w:shd w:val="clear" w:color="auto" w:fill="FFFFFF"/>
          <w:lang w:eastAsia="en-US"/>
        </w:rPr>
        <w:t>а</w:t>
      </w:r>
      <w:r w:rsidRPr="00CC75A4">
        <w:rPr>
          <w:rFonts w:eastAsia="Calibri"/>
          <w:sz w:val="28"/>
          <w:szCs w:val="28"/>
          <w:shd w:val="clear" w:color="auto" w:fill="FFFFFF"/>
          <w:lang w:eastAsia="en-US"/>
        </w:rPr>
        <w:t xml:space="preserve"> </w:t>
      </w:r>
      <w:r w:rsidR="00D7604B">
        <w:rPr>
          <w:rFonts w:eastAsia="Calibri"/>
          <w:sz w:val="28"/>
          <w:szCs w:val="28"/>
          <w:shd w:val="clear" w:color="auto" w:fill="FFFFFF"/>
          <w:lang w:eastAsia="en-US"/>
        </w:rPr>
        <w:t>строительства и жилищно-коммунального хозяйства</w:t>
      </w:r>
      <w:r w:rsidRPr="00CC75A4">
        <w:rPr>
          <w:rFonts w:eastAsia="Calibri"/>
          <w:sz w:val="28"/>
          <w:szCs w:val="28"/>
          <w:shd w:val="clear" w:color="auto" w:fill="FFFFFF"/>
          <w:lang w:eastAsia="en-US"/>
        </w:rPr>
        <w:t xml:space="preserve"> </w:t>
      </w:r>
      <w:r w:rsidRPr="00CC75A4">
        <w:rPr>
          <w:rFonts w:eastAsia="Calibri"/>
          <w:sz w:val="28"/>
          <w:szCs w:val="28"/>
          <w:lang w:eastAsia="en-US"/>
        </w:rPr>
        <w:t xml:space="preserve">Российской Федерации выписки из реестров </w:t>
      </w:r>
      <w:r w:rsidRPr="00CC75A4">
        <w:rPr>
          <w:rFonts w:eastAsia="Calibri"/>
          <w:sz w:val="28"/>
          <w:szCs w:val="28"/>
          <w:lang w:eastAsia="en-US"/>
        </w:rPr>
        <w:lastRenderedPageBreak/>
        <w:t>выданных сертификатов, при необходимости Министерство строительства, архитектуры и жилищно-коммунального хозяйства Республики Марий Эл направляет заявку на дополнительный выпуск сертификатов</w:t>
      </w:r>
      <w:proofErr w:type="gramEnd"/>
      <w:r w:rsidRPr="00CC75A4">
        <w:rPr>
          <w:rFonts w:eastAsia="Calibri"/>
          <w:sz w:val="28"/>
          <w:szCs w:val="28"/>
          <w:lang w:eastAsia="en-US"/>
        </w:rPr>
        <w:t xml:space="preserve"> по категориям граждан, в пределах остатка неиспользованных средств социальных выплат.</w:t>
      </w:r>
    </w:p>
    <w:p w:rsidR="00CC75A4" w:rsidRDefault="00CC75A4" w:rsidP="00CC75A4">
      <w:pPr>
        <w:shd w:val="clear" w:color="auto" w:fill="FFFFFF"/>
        <w:ind w:firstLine="708"/>
        <w:jc w:val="both"/>
        <w:rPr>
          <w:rFonts w:eastAsia="Calibri"/>
          <w:sz w:val="28"/>
          <w:szCs w:val="28"/>
          <w:lang w:eastAsia="en-US"/>
        </w:rPr>
      </w:pPr>
      <w:proofErr w:type="gramStart"/>
      <w:r w:rsidRPr="00CC75A4">
        <w:rPr>
          <w:rFonts w:eastAsia="Calibri"/>
          <w:sz w:val="28"/>
          <w:szCs w:val="28"/>
          <w:lang w:eastAsia="en-US"/>
        </w:rPr>
        <w:t>Министерство строительства, архитектуры и жилищно-коммунального хозяйства Республики Марий Эл по завершении вручения сертификатов гра</w:t>
      </w:r>
      <w:r w:rsidR="00D7604B">
        <w:rPr>
          <w:rFonts w:eastAsia="Calibri"/>
          <w:sz w:val="28"/>
          <w:szCs w:val="28"/>
          <w:lang w:eastAsia="en-US"/>
        </w:rPr>
        <w:t>жданам производит сверку данных</w:t>
      </w:r>
      <w:r w:rsidRPr="00CC75A4">
        <w:rPr>
          <w:rFonts w:eastAsia="Calibri"/>
          <w:sz w:val="28"/>
          <w:szCs w:val="28"/>
          <w:lang w:eastAsia="en-US"/>
        </w:rPr>
        <w:t xml:space="preserve"> о сдаче жилых помещений гражданами – получателями сертификатов, с данными, содержащимися в сводном списке получателей сертификатов, организует при необходимости работу по истребованию недостающих сведений </w:t>
      </w:r>
      <w:r w:rsidR="00D7604B">
        <w:rPr>
          <w:rFonts w:eastAsia="Calibri"/>
          <w:sz w:val="28"/>
          <w:szCs w:val="28"/>
          <w:lang w:eastAsia="en-US"/>
        </w:rPr>
        <w:br/>
      </w:r>
      <w:r w:rsidRPr="00CC75A4">
        <w:rPr>
          <w:rFonts w:eastAsia="Calibri"/>
          <w:sz w:val="28"/>
          <w:szCs w:val="28"/>
          <w:lang w:eastAsia="en-US"/>
        </w:rPr>
        <w:t xml:space="preserve">о сдаче жилых помещений и направляет их в </w:t>
      </w:r>
      <w:r w:rsidR="00D453D4" w:rsidRPr="00CC75A4">
        <w:rPr>
          <w:rFonts w:eastAsia="Calibri"/>
          <w:sz w:val="28"/>
          <w:szCs w:val="28"/>
          <w:lang w:eastAsia="en-US"/>
        </w:rPr>
        <w:t xml:space="preserve"> </w:t>
      </w:r>
      <w:r w:rsidR="00D453D4">
        <w:rPr>
          <w:rFonts w:eastAsia="Calibri"/>
          <w:sz w:val="28"/>
          <w:szCs w:val="28"/>
          <w:lang w:eastAsia="en-US"/>
        </w:rPr>
        <w:t xml:space="preserve">ФКУ «Объединенная дирекция по реализации федеральных инвестиционных программ» </w:t>
      </w:r>
      <w:r w:rsidRPr="00CC75A4">
        <w:rPr>
          <w:rFonts w:eastAsia="Calibri"/>
          <w:sz w:val="28"/>
          <w:szCs w:val="28"/>
          <w:lang w:eastAsia="en-US"/>
        </w:rPr>
        <w:t>Министерств</w:t>
      </w:r>
      <w:r w:rsidR="00D453D4">
        <w:rPr>
          <w:rFonts w:eastAsia="Calibri"/>
          <w:sz w:val="28"/>
          <w:szCs w:val="28"/>
          <w:lang w:eastAsia="en-US"/>
        </w:rPr>
        <w:t>а</w:t>
      </w:r>
      <w:r w:rsidRPr="00CC75A4">
        <w:rPr>
          <w:rFonts w:eastAsia="Calibri"/>
          <w:sz w:val="28"/>
          <w:szCs w:val="28"/>
          <w:lang w:eastAsia="en-US"/>
        </w:rPr>
        <w:t xml:space="preserve"> </w:t>
      </w:r>
      <w:r w:rsidR="00D7604B">
        <w:rPr>
          <w:rFonts w:eastAsia="Calibri"/>
          <w:sz w:val="28"/>
          <w:szCs w:val="28"/>
          <w:lang w:eastAsia="en-US"/>
        </w:rPr>
        <w:t>строительства и жилищно-коммунального</w:t>
      </w:r>
      <w:proofErr w:type="gramEnd"/>
      <w:r w:rsidR="00D7604B">
        <w:rPr>
          <w:rFonts w:eastAsia="Calibri"/>
          <w:sz w:val="28"/>
          <w:szCs w:val="28"/>
          <w:lang w:eastAsia="en-US"/>
        </w:rPr>
        <w:t xml:space="preserve"> хозяйства</w:t>
      </w:r>
      <w:r w:rsidRPr="00CC75A4">
        <w:rPr>
          <w:rFonts w:eastAsia="Calibri"/>
          <w:sz w:val="28"/>
          <w:szCs w:val="28"/>
          <w:lang w:eastAsia="en-US"/>
        </w:rPr>
        <w:t xml:space="preserve"> Российской Федерации.</w:t>
      </w:r>
    </w:p>
    <w:p w:rsidR="00D453D4" w:rsidRPr="00CC75A4" w:rsidRDefault="00D453D4" w:rsidP="00CC75A4">
      <w:pPr>
        <w:shd w:val="clear" w:color="auto" w:fill="FFFFFF"/>
        <w:ind w:firstLine="708"/>
        <w:jc w:val="both"/>
        <w:rPr>
          <w:rFonts w:eastAsia="Calibri"/>
          <w:sz w:val="28"/>
          <w:szCs w:val="28"/>
          <w:lang w:eastAsia="en-US"/>
        </w:rPr>
      </w:pPr>
    </w:p>
    <w:p w:rsidR="00D453D4" w:rsidRPr="00D453D4" w:rsidRDefault="00D453D4" w:rsidP="00D453D4">
      <w:pPr>
        <w:ind w:firstLine="709"/>
        <w:jc w:val="center"/>
        <w:rPr>
          <w:rFonts w:eastAsia="Calibri"/>
          <w:b/>
          <w:bCs/>
          <w:i/>
          <w:iCs/>
          <w:sz w:val="28"/>
          <w:szCs w:val="28"/>
          <w:lang w:eastAsia="en-US"/>
        </w:rPr>
      </w:pPr>
      <w:r w:rsidRPr="00D453D4">
        <w:rPr>
          <w:rFonts w:eastAsia="Calibri"/>
          <w:b/>
          <w:bCs/>
          <w:i/>
          <w:iCs/>
          <w:sz w:val="28"/>
          <w:szCs w:val="28"/>
          <w:lang w:eastAsia="en-US"/>
        </w:rPr>
        <w:t>Результаты реализации подпрограммы</w:t>
      </w:r>
    </w:p>
    <w:p w:rsidR="00D453D4" w:rsidRPr="00CC75A4" w:rsidRDefault="00D453D4" w:rsidP="00CC75A4">
      <w:pPr>
        <w:shd w:val="clear" w:color="auto" w:fill="FFFFFF"/>
        <w:ind w:firstLine="708"/>
        <w:jc w:val="both"/>
        <w:rPr>
          <w:rFonts w:eastAsia="Calibri"/>
          <w:sz w:val="28"/>
          <w:szCs w:val="28"/>
          <w:lang w:eastAsia="en-US"/>
        </w:rPr>
      </w:pPr>
    </w:p>
    <w:p w:rsidR="00A53291" w:rsidRPr="00112899" w:rsidRDefault="00A53291" w:rsidP="00A53291">
      <w:pPr>
        <w:ind w:firstLine="540"/>
        <w:jc w:val="both"/>
        <w:rPr>
          <w:sz w:val="28"/>
          <w:szCs w:val="28"/>
        </w:rPr>
      </w:pPr>
      <w:r w:rsidRPr="00112899">
        <w:rPr>
          <w:sz w:val="28"/>
          <w:szCs w:val="28"/>
        </w:rPr>
        <w:t>В 201</w:t>
      </w:r>
      <w:r w:rsidR="00737BC8">
        <w:rPr>
          <w:sz w:val="28"/>
          <w:szCs w:val="28"/>
        </w:rPr>
        <w:t>4</w:t>
      </w:r>
      <w:r w:rsidRPr="00112899">
        <w:rPr>
          <w:sz w:val="28"/>
          <w:szCs w:val="28"/>
        </w:rPr>
        <w:t xml:space="preserve">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w:t>
      </w:r>
      <w:r w:rsidR="00737BC8">
        <w:rPr>
          <w:sz w:val="28"/>
          <w:szCs w:val="28"/>
        </w:rPr>
        <w:t xml:space="preserve"> федерального бюджета составил </w:t>
      </w:r>
      <w:r w:rsidR="00737BC8">
        <w:rPr>
          <w:sz w:val="28"/>
          <w:szCs w:val="28"/>
        </w:rPr>
        <w:br/>
        <w:t>11 118,61</w:t>
      </w:r>
      <w:r w:rsidRPr="00112899">
        <w:rPr>
          <w:sz w:val="28"/>
          <w:szCs w:val="28"/>
        </w:rPr>
        <w:t xml:space="preserve"> тыс. рублей, в том числе: </w:t>
      </w:r>
    </w:p>
    <w:p w:rsidR="00A53291" w:rsidRPr="00112899" w:rsidRDefault="00A53291" w:rsidP="00A53291">
      <w:pPr>
        <w:ind w:firstLine="540"/>
        <w:jc w:val="both"/>
        <w:rPr>
          <w:sz w:val="28"/>
          <w:szCs w:val="28"/>
        </w:rPr>
      </w:pPr>
      <w:r w:rsidRPr="00112899">
        <w:rPr>
          <w:sz w:val="28"/>
          <w:szCs w:val="28"/>
        </w:rPr>
        <w:t xml:space="preserve">- </w:t>
      </w:r>
      <w:r w:rsidR="00737BC8">
        <w:rPr>
          <w:sz w:val="28"/>
          <w:szCs w:val="28"/>
        </w:rPr>
        <w:t>2 473,2</w:t>
      </w:r>
      <w:r w:rsidRPr="00112899">
        <w:rPr>
          <w:sz w:val="28"/>
          <w:szCs w:val="28"/>
        </w:rPr>
        <w:t xml:space="preserve"> тыс. рублей</w:t>
      </w:r>
      <w:r w:rsidR="00737BC8">
        <w:rPr>
          <w:sz w:val="28"/>
          <w:szCs w:val="28"/>
        </w:rPr>
        <w:t xml:space="preserve"> (1 сертификат)</w:t>
      </w:r>
      <w:r w:rsidRPr="00112899">
        <w:rPr>
          <w:sz w:val="28"/>
          <w:szCs w:val="28"/>
        </w:rPr>
        <w:t xml:space="preserve"> - беженцам и вынужденным переселенцам; </w:t>
      </w:r>
    </w:p>
    <w:p w:rsidR="00A53291" w:rsidRPr="00112899" w:rsidRDefault="00A53291" w:rsidP="00A53291">
      <w:pPr>
        <w:ind w:firstLine="540"/>
        <w:jc w:val="both"/>
        <w:rPr>
          <w:sz w:val="28"/>
          <w:szCs w:val="28"/>
        </w:rPr>
      </w:pPr>
      <w:r w:rsidRPr="00112899">
        <w:rPr>
          <w:sz w:val="28"/>
          <w:szCs w:val="28"/>
        </w:rPr>
        <w:t xml:space="preserve">- </w:t>
      </w:r>
      <w:r w:rsidR="00737BC8">
        <w:rPr>
          <w:sz w:val="28"/>
          <w:szCs w:val="28"/>
        </w:rPr>
        <w:t>1 759,60</w:t>
      </w:r>
      <w:r w:rsidRPr="00112899">
        <w:rPr>
          <w:sz w:val="28"/>
          <w:szCs w:val="28"/>
        </w:rPr>
        <w:t xml:space="preserve"> тыс. рублей </w:t>
      </w:r>
      <w:r w:rsidR="00737BC8">
        <w:rPr>
          <w:sz w:val="28"/>
          <w:szCs w:val="28"/>
        </w:rPr>
        <w:t xml:space="preserve">(2 сертификата) </w:t>
      </w:r>
      <w:r w:rsidRPr="00112899">
        <w:rPr>
          <w:sz w:val="28"/>
          <w:szCs w:val="28"/>
        </w:rPr>
        <w:t>- гражданам, выехавшим из районов Крайнего Севера и приравненным к ним местностей;</w:t>
      </w:r>
    </w:p>
    <w:p w:rsidR="00A53291" w:rsidRDefault="00A53291" w:rsidP="00A53291">
      <w:pPr>
        <w:ind w:firstLine="540"/>
        <w:jc w:val="both"/>
        <w:rPr>
          <w:sz w:val="28"/>
          <w:szCs w:val="28"/>
        </w:rPr>
      </w:pPr>
      <w:r w:rsidRPr="00112899">
        <w:rPr>
          <w:sz w:val="28"/>
          <w:szCs w:val="28"/>
        </w:rPr>
        <w:t xml:space="preserve">- </w:t>
      </w:r>
      <w:r w:rsidR="00737BC8">
        <w:rPr>
          <w:sz w:val="28"/>
          <w:szCs w:val="28"/>
        </w:rPr>
        <w:t>6 885,81</w:t>
      </w:r>
      <w:r w:rsidRPr="00112899">
        <w:rPr>
          <w:sz w:val="28"/>
          <w:szCs w:val="28"/>
        </w:rPr>
        <w:t xml:space="preserve"> тыс. рублей</w:t>
      </w:r>
      <w:r w:rsidR="00737BC8">
        <w:rPr>
          <w:sz w:val="28"/>
          <w:szCs w:val="28"/>
        </w:rPr>
        <w:t xml:space="preserve"> (3 сертификат)</w:t>
      </w:r>
      <w:r w:rsidRPr="00112899">
        <w:rPr>
          <w:sz w:val="28"/>
          <w:szCs w:val="28"/>
        </w:rPr>
        <w:t xml:space="preserve"> - участникам ликвидации последствий радиационных аварий и катастроф.</w:t>
      </w:r>
    </w:p>
    <w:p w:rsidR="00737BC8" w:rsidRPr="00112899" w:rsidRDefault="00737BC8" w:rsidP="00737BC8">
      <w:pPr>
        <w:ind w:firstLine="540"/>
        <w:jc w:val="both"/>
        <w:rPr>
          <w:sz w:val="28"/>
          <w:szCs w:val="28"/>
        </w:rPr>
      </w:pPr>
      <w:r w:rsidRPr="00112899">
        <w:rPr>
          <w:sz w:val="28"/>
          <w:szCs w:val="28"/>
        </w:rPr>
        <w:t>В 201</w:t>
      </w:r>
      <w:r>
        <w:rPr>
          <w:sz w:val="28"/>
          <w:szCs w:val="28"/>
        </w:rPr>
        <w:t>5</w:t>
      </w:r>
      <w:r w:rsidRPr="00112899">
        <w:rPr>
          <w:sz w:val="28"/>
          <w:szCs w:val="28"/>
        </w:rPr>
        <w:t xml:space="preserve">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 федерального бюджета состав</w:t>
      </w:r>
      <w:r>
        <w:rPr>
          <w:sz w:val="28"/>
          <w:szCs w:val="28"/>
        </w:rPr>
        <w:t>и</w:t>
      </w:r>
      <w:r w:rsidRPr="00112899">
        <w:rPr>
          <w:sz w:val="28"/>
          <w:szCs w:val="28"/>
        </w:rPr>
        <w:t xml:space="preserve">л </w:t>
      </w:r>
      <w:r>
        <w:rPr>
          <w:sz w:val="28"/>
          <w:szCs w:val="28"/>
        </w:rPr>
        <w:t xml:space="preserve">12 813,57 </w:t>
      </w:r>
      <w:r w:rsidRPr="00112899">
        <w:rPr>
          <w:sz w:val="28"/>
          <w:szCs w:val="28"/>
        </w:rPr>
        <w:t xml:space="preserve">тыс. рублей, в том числе: </w:t>
      </w:r>
    </w:p>
    <w:p w:rsidR="00737BC8" w:rsidRPr="00112899" w:rsidRDefault="00737BC8" w:rsidP="00737BC8">
      <w:pPr>
        <w:ind w:firstLine="540"/>
        <w:jc w:val="both"/>
        <w:rPr>
          <w:sz w:val="28"/>
          <w:szCs w:val="28"/>
        </w:rPr>
      </w:pPr>
      <w:r w:rsidRPr="00112899">
        <w:rPr>
          <w:sz w:val="28"/>
          <w:szCs w:val="28"/>
        </w:rPr>
        <w:t xml:space="preserve">- </w:t>
      </w:r>
      <w:r>
        <w:rPr>
          <w:sz w:val="28"/>
          <w:szCs w:val="28"/>
        </w:rPr>
        <w:t>5 279,5</w:t>
      </w:r>
      <w:r w:rsidRPr="00112899">
        <w:rPr>
          <w:sz w:val="28"/>
          <w:szCs w:val="28"/>
        </w:rPr>
        <w:t xml:space="preserve"> тыс. рублей </w:t>
      </w:r>
      <w:r>
        <w:rPr>
          <w:sz w:val="28"/>
          <w:szCs w:val="28"/>
        </w:rPr>
        <w:t xml:space="preserve">(3 сертификата) </w:t>
      </w:r>
      <w:r w:rsidRPr="00112899">
        <w:rPr>
          <w:sz w:val="28"/>
          <w:szCs w:val="28"/>
        </w:rPr>
        <w:t xml:space="preserve">- беженцам и вынужденным переселенцам; </w:t>
      </w:r>
    </w:p>
    <w:p w:rsidR="00737BC8" w:rsidRPr="00112899" w:rsidRDefault="00737BC8" w:rsidP="00737BC8">
      <w:pPr>
        <w:ind w:firstLine="540"/>
        <w:jc w:val="both"/>
        <w:rPr>
          <w:sz w:val="28"/>
          <w:szCs w:val="28"/>
        </w:rPr>
      </w:pPr>
      <w:r w:rsidRPr="00112899">
        <w:rPr>
          <w:sz w:val="28"/>
          <w:szCs w:val="28"/>
        </w:rPr>
        <w:t xml:space="preserve">- </w:t>
      </w:r>
      <w:r>
        <w:rPr>
          <w:sz w:val="28"/>
          <w:szCs w:val="28"/>
        </w:rPr>
        <w:t>1 185,19</w:t>
      </w:r>
      <w:r w:rsidRPr="00112899">
        <w:rPr>
          <w:sz w:val="28"/>
          <w:szCs w:val="28"/>
        </w:rPr>
        <w:t xml:space="preserve"> тыс. рублей </w:t>
      </w:r>
      <w:r>
        <w:rPr>
          <w:sz w:val="28"/>
          <w:szCs w:val="28"/>
        </w:rPr>
        <w:t xml:space="preserve">(1 сертификат) </w:t>
      </w:r>
      <w:r w:rsidRPr="00112899">
        <w:rPr>
          <w:sz w:val="28"/>
          <w:szCs w:val="28"/>
        </w:rPr>
        <w:t>- гражданам, выехавшим из районов Крайнего Севера и приравненным к ним местностей;</w:t>
      </w:r>
    </w:p>
    <w:p w:rsidR="00737BC8" w:rsidRDefault="00737BC8" w:rsidP="00737BC8">
      <w:pPr>
        <w:ind w:firstLine="540"/>
        <w:jc w:val="both"/>
        <w:rPr>
          <w:sz w:val="28"/>
          <w:szCs w:val="28"/>
        </w:rPr>
      </w:pPr>
      <w:r w:rsidRPr="00112899">
        <w:rPr>
          <w:sz w:val="28"/>
          <w:szCs w:val="28"/>
        </w:rPr>
        <w:t xml:space="preserve">- </w:t>
      </w:r>
      <w:r>
        <w:rPr>
          <w:sz w:val="28"/>
          <w:szCs w:val="28"/>
        </w:rPr>
        <w:t>6 348,88</w:t>
      </w:r>
      <w:r w:rsidRPr="00112899">
        <w:rPr>
          <w:sz w:val="28"/>
          <w:szCs w:val="28"/>
        </w:rPr>
        <w:t xml:space="preserve"> тыс. рублей </w:t>
      </w:r>
      <w:r>
        <w:rPr>
          <w:sz w:val="28"/>
          <w:szCs w:val="28"/>
        </w:rPr>
        <w:t xml:space="preserve">(5 сертификатов) </w:t>
      </w:r>
      <w:r w:rsidRPr="00112899">
        <w:rPr>
          <w:sz w:val="28"/>
          <w:szCs w:val="28"/>
        </w:rPr>
        <w:t>- участникам ликвидации последствий радиационных аварий и катастроф</w:t>
      </w:r>
      <w:r>
        <w:rPr>
          <w:sz w:val="28"/>
          <w:szCs w:val="28"/>
        </w:rPr>
        <w:t>.</w:t>
      </w:r>
      <w:bookmarkStart w:id="0" w:name="_GoBack"/>
      <w:bookmarkEnd w:id="0"/>
    </w:p>
    <w:p w:rsidR="00737BC8" w:rsidRPr="00112899" w:rsidRDefault="00737BC8" w:rsidP="00737BC8">
      <w:pPr>
        <w:ind w:firstLine="540"/>
        <w:jc w:val="both"/>
        <w:rPr>
          <w:sz w:val="28"/>
          <w:szCs w:val="28"/>
        </w:rPr>
      </w:pPr>
      <w:r w:rsidRPr="00112899">
        <w:rPr>
          <w:sz w:val="28"/>
          <w:szCs w:val="28"/>
        </w:rPr>
        <w:t xml:space="preserve">В 2016 году на выполнение государственных обязательств </w:t>
      </w:r>
      <w:r w:rsidRPr="00112899">
        <w:rPr>
          <w:sz w:val="28"/>
          <w:szCs w:val="28"/>
        </w:rPr>
        <w:br/>
        <w:t>по обеспечению жильем отдельных категорий граждан лимит бюджетных ассигнований за счет средств федерального бюджета состав</w:t>
      </w:r>
      <w:r>
        <w:rPr>
          <w:sz w:val="28"/>
          <w:szCs w:val="28"/>
        </w:rPr>
        <w:t>и</w:t>
      </w:r>
      <w:r w:rsidRPr="00112899">
        <w:rPr>
          <w:sz w:val="28"/>
          <w:szCs w:val="28"/>
        </w:rPr>
        <w:t xml:space="preserve">л </w:t>
      </w:r>
      <w:r>
        <w:rPr>
          <w:sz w:val="28"/>
          <w:szCs w:val="28"/>
        </w:rPr>
        <w:br/>
      </w:r>
      <w:r w:rsidRPr="00112899">
        <w:rPr>
          <w:sz w:val="28"/>
          <w:szCs w:val="28"/>
        </w:rPr>
        <w:t>10</w:t>
      </w:r>
      <w:r>
        <w:rPr>
          <w:sz w:val="28"/>
          <w:szCs w:val="28"/>
        </w:rPr>
        <w:t> 139,83</w:t>
      </w:r>
      <w:r w:rsidRPr="00112899">
        <w:rPr>
          <w:sz w:val="28"/>
          <w:szCs w:val="28"/>
        </w:rPr>
        <w:t xml:space="preserve">  тыс. рублей, в том числе: </w:t>
      </w:r>
    </w:p>
    <w:p w:rsidR="00737BC8" w:rsidRPr="00112899" w:rsidRDefault="00737BC8" w:rsidP="00737BC8">
      <w:pPr>
        <w:ind w:firstLine="540"/>
        <w:jc w:val="both"/>
        <w:rPr>
          <w:sz w:val="28"/>
          <w:szCs w:val="28"/>
        </w:rPr>
      </w:pPr>
      <w:r w:rsidRPr="00112899">
        <w:rPr>
          <w:sz w:val="28"/>
          <w:szCs w:val="28"/>
        </w:rPr>
        <w:t>- 1 18</w:t>
      </w:r>
      <w:r>
        <w:rPr>
          <w:sz w:val="28"/>
          <w:szCs w:val="28"/>
        </w:rPr>
        <w:t>8</w:t>
      </w:r>
      <w:r w:rsidRPr="00112899">
        <w:rPr>
          <w:sz w:val="28"/>
          <w:szCs w:val="28"/>
        </w:rPr>
        <w:t>,</w:t>
      </w:r>
      <w:r>
        <w:rPr>
          <w:sz w:val="28"/>
          <w:szCs w:val="28"/>
        </w:rPr>
        <w:t>26</w:t>
      </w:r>
      <w:r w:rsidRPr="00112899">
        <w:rPr>
          <w:sz w:val="28"/>
          <w:szCs w:val="28"/>
        </w:rPr>
        <w:t xml:space="preserve"> тыс. рублей </w:t>
      </w:r>
      <w:r>
        <w:rPr>
          <w:sz w:val="28"/>
          <w:szCs w:val="28"/>
        </w:rPr>
        <w:t xml:space="preserve">(1 сертификат) </w:t>
      </w:r>
      <w:r w:rsidRPr="00112899">
        <w:rPr>
          <w:sz w:val="28"/>
          <w:szCs w:val="28"/>
        </w:rPr>
        <w:t xml:space="preserve">- беженцам и вынужденным переселенцам; </w:t>
      </w:r>
    </w:p>
    <w:p w:rsidR="00737BC8" w:rsidRPr="00112899" w:rsidRDefault="00737BC8" w:rsidP="00737BC8">
      <w:pPr>
        <w:ind w:firstLine="540"/>
        <w:jc w:val="both"/>
        <w:rPr>
          <w:sz w:val="28"/>
          <w:szCs w:val="28"/>
        </w:rPr>
      </w:pPr>
      <w:r w:rsidRPr="00112899">
        <w:rPr>
          <w:sz w:val="28"/>
          <w:szCs w:val="28"/>
        </w:rPr>
        <w:lastRenderedPageBreak/>
        <w:t>- 1</w:t>
      </w:r>
      <w:r>
        <w:rPr>
          <w:sz w:val="28"/>
          <w:szCs w:val="28"/>
        </w:rPr>
        <w:t> 458,32</w:t>
      </w:r>
      <w:r w:rsidRPr="00112899">
        <w:rPr>
          <w:sz w:val="28"/>
          <w:szCs w:val="28"/>
        </w:rPr>
        <w:t xml:space="preserve"> тыс. рублей </w:t>
      </w:r>
      <w:r>
        <w:rPr>
          <w:sz w:val="28"/>
          <w:szCs w:val="28"/>
        </w:rPr>
        <w:t xml:space="preserve">(1 сертификат) </w:t>
      </w:r>
      <w:r w:rsidRPr="00112899">
        <w:rPr>
          <w:sz w:val="28"/>
          <w:szCs w:val="28"/>
        </w:rPr>
        <w:t>- гражданам, выехавшим из районов Крайнего Севера и приравненным к ним местностей;</w:t>
      </w:r>
    </w:p>
    <w:p w:rsidR="00737BC8" w:rsidRPr="00112899" w:rsidRDefault="00737BC8" w:rsidP="00737BC8">
      <w:pPr>
        <w:ind w:firstLine="540"/>
        <w:jc w:val="both"/>
        <w:rPr>
          <w:sz w:val="28"/>
          <w:szCs w:val="28"/>
        </w:rPr>
      </w:pPr>
      <w:r w:rsidRPr="00112899">
        <w:rPr>
          <w:sz w:val="28"/>
          <w:szCs w:val="28"/>
        </w:rPr>
        <w:t>- 7</w:t>
      </w:r>
      <w:r>
        <w:rPr>
          <w:sz w:val="28"/>
          <w:szCs w:val="28"/>
        </w:rPr>
        <w:t> 493,25</w:t>
      </w:r>
      <w:r w:rsidRPr="00112899">
        <w:rPr>
          <w:sz w:val="28"/>
          <w:szCs w:val="28"/>
        </w:rPr>
        <w:t xml:space="preserve"> тыс. рублей </w:t>
      </w:r>
      <w:r>
        <w:rPr>
          <w:sz w:val="28"/>
          <w:szCs w:val="28"/>
        </w:rPr>
        <w:t xml:space="preserve">(3 сертификата) </w:t>
      </w:r>
      <w:r w:rsidRPr="00112899">
        <w:rPr>
          <w:sz w:val="28"/>
          <w:szCs w:val="28"/>
        </w:rPr>
        <w:t>- участникам ликвидации последствий радиационных аварий и катастроф</w:t>
      </w:r>
      <w:r>
        <w:rPr>
          <w:sz w:val="28"/>
          <w:szCs w:val="28"/>
        </w:rPr>
        <w:t>.</w:t>
      </w:r>
    </w:p>
    <w:p w:rsidR="00E33D2D" w:rsidRDefault="00E33D2D"/>
    <w:sectPr w:rsidR="00E33D2D" w:rsidSect="00CC75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FA"/>
    <w:rsid w:val="0002088C"/>
    <w:rsid w:val="004B5936"/>
    <w:rsid w:val="00737BC8"/>
    <w:rsid w:val="00A53291"/>
    <w:rsid w:val="00CC75A4"/>
    <w:rsid w:val="00CF1412"/>
    <w:rsid w:val="00D453D4"/>
    <w:rsid w:val="00D7604B"/>
    <w:rsid w:val="00E33D2D"/>
    <w:rsid w:val="00E4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3291"/>
    <w:rPr>
      <w:rFonts w:ascii="Tahoma" w:hAnsi="Tahoma" w:cs="Tahoma"/>
      <w:sz w:val="16"/>
      <w:szCs w:val="16"/>
    </w:rPr>
  </w:style>
  <w:style w:type="character" w:customStyle="1" w:styleId="a4">
    <w:name w:val="Текст выноски Знак"/>
    <w:basedOn w:val="a0"/>
    <w:link w:val="a3"/>
    <w:semiHidden/>
    <w:rsid w:val="00A53291"/>
    <w:rPr>
      <w:rFonts w:ascii="Tahoma" w:eastAsia="Times New Roman" w:hAnsi="Tahoma" w:cs="Tahoma"/>
      <w:sz w:val="16"/>
      <w:szCs w:val="16"/>
      <w:lang w:eastAsia="ru-RU"/>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A53291"/>
    <w:pPr>
      <w:spacing w:after="160" w:line="240" w:lineRule="exact"/>
    </w:pPr>
    <w:rPr>
      <w:rFonts w:ascii="Verdana" w:hAnsi="Verdana"/>
      <w:lang w:val="en-US" w:eastAsia="en-US"/>
    </w:rPr>
  </w:style>
  <w:style w:type="paragraph" w:customStyle="1" w:styleId="11Char">
    <w:name w:val=" Знак1 Знак Знак Знак Знак Знак Знак Знак Знак1 Char"/>
    <w:basedOn w:val="a"/>
    <w:rsid w:val="00CC75A4"/>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3291"/>
    <w:rPr>
      <w:rFonts w:ascii="Tahoma" w:hAnsi="Tahoma" w:cs="Tahoma"/>
      <w:sz w:val="16"/>
      <w:szCs w:val="16"/>
    </w:rPr>
  </w:style>
  <w:style w:type="character" w:customStyle="1" w:styleId="a4">
    <w:name w:val="Текст выноски Знак"/>
    <w:basedOn w:val="a0"/>
    <w:link w:val="a3"/>
    <w:semiHidden/>
    <w:rsid w:val="00A53291"/>
    <w:rPr>
      <w:rFonts w:ascii="Tahoma" w:eastAsia="Times New Roman" w:hAnsi="Tahoma" w:cs="Tahoma"/>
      <w:sz w:val="16"/>
      <w:szCs w:val="16"/>
      <w:lang w:eastAsia="ru-RU"/>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w:basedOn w:val="a"/>
    <w:rsid w:val="00A53291"/>
    <w:pPr>
      <w:spacing w:after="160" w:line="240" w:lineRule="exact"/>
    </w:pPr>
    <w:rPr>
      <w:rFonts w:ascii="Verdana" w:hAnsi="Verdana"/>
      <w:lang w:val="en-US" w:eastAsia="en-US"/>
    </w:rPr>
  </w:style>
  <w:style w:type="paragraph" w:customStyle="1" w:styleId="11Char">
    <w:name w:val=" Знак1 Знак Знак Знак Знак Знак Знак Знак Знак1 Char"/>
    <w:basedOn w:val="a"/>
    <w:rsid w:val="00CC75A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Информация 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_x041e__x043f__x0438__x0441__x0430__x043d__x0438__x0435_>
    <_x041f__x0430__x043f__x043a__x0430_ xmlns="820a56a9-6c81-45fa-be96-46141ff08c9c">Информация о реализации федеральных программ и внепрограммной части в РМЭ за счет средств федерального бюджета</_x041f__x0430__x043f__x043a__x0430_>
    <_dlc_DocId xmlns="57504d04-691e-4fc4-8f09-4f19fdbe90f6">XXJ7TYMEEKJ2-529-35</_dlc_DocId>
    <_dlc_DocIdUrl xmlns="57504d04-691e-4fc4-8f09-4f19fdbe90f6">
      <Url>https://vip.gov.mari.ru/minstroy/_layouts/DocIdRedir.aspx?ID=XXJ7TYMEEKJ2-529-35</Url>
      <Description>XXJ7TYMEEKJ2-529-35</Description>
    </_dlc_DocIdUrl>
  </documentManagement>
</p:properties>
</file>

<file path=customXml/itemProps1.xml><?xml version="1.0" encoding="utf-8"?>
<ds:datastoreItem xmlns:ds="http://schemas.openxmlformats.org/officeDocument/2006/customXml" ds:itemID="{6AAED48D-A610-4706-AB55-E2845AD8599A}"/>
</file>

<file path=customXml/itemProps2.xml><?xml version="1.0" encoding="utf-8"?>
<ds:datastoreItem xmlns:ds="http://schemas.openxmlformats.org/officeDocument/2006/customXml" ds:itemID="{C37B5746-EDC9-4E75-90B8-5A5CEFF6D35B}"/>
</file>

<file path=customXml/itemProps3.xml><?xml version="1.0" encoding="utf-8"?>
<ds:datastoreItem xmlns:ds="http://schemas.openxmlformats.org/officeDocument/2006/customXml" ds:itemID="{6BDAFAAA-85E2-4128-BEBA-AD09586FC9C9}"/>
</file>

<file path=customXml/itemProps4.xml><?xml version="1.0" encoding="utf-8"?>
<ds:datastoreItem xmlns:ds="http://schemas.openxmlformats.org/officeDocument/2006/customXml" ds:itemID="{5EC6BA47-F7F9-40A1-B786-84FB7B28AA8C}"/>
</file>

<file path=docProps/app.xml><?xml version="1.0" encoding="utf-8"?>
<Properties xmlns="http://schemas.openxmlformats.org/officeDocument/2006/extended-properties" xmlns:vt="http://schemas.openxmlformats.org/officeDocument/2006/docPropsVTypes">
  <Template>Normal</Template>
  <TotalTime>29</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реализации ГЖС</dc:title>
  <dc:subject/>
  <dc:creator>Вырыпаева А.И.</dc:creator>
  <cp:keywords/>
  <dc:description/>
  <cp:lastModifiedBy>Вырыпаева А.И.</cp:lastModifiedBy>
  <cp:revision>6</cp:revision>
  <dcterms:created xsi:type="dcterms:W3CDTF">2017-01-17T08:12:00Z</dcterms:created>
  <dcterms:modified xsi:type="dcterms:W3CDTF">2017-01-20T07:47:00Z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76fb89a2-4443-44b1-ba56-d72205e1e365</vt:lpwstr>
  </property>
</Properties>
</file>